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46E" w:rsidRPr="0010059A" w:rsidRDefault="00C5246E" w:rsidP="00C5246E">
      <w:pPr>
        <w:jc w:val="center"/>
        <w:rPr>
          <w:b/>
          <w:sz w:val="24"/>
          <w:szCs w:val="24"/>
        </w:rPr>
      </w:pPr>
    </w:p>
    <w:p w:rsidR="00765869" w:rsidRPr="0010059A" w:rsidRDefault="00C61926" w:rsidP="00C5246E">
      <w:pPr>
        <w:jc w:val="center"/>
        <w:rPr>
          <w:b/>
          <w:sz w:val="28"/>
          <w:szCs w:val="28"/>
        </w:rPr>
      </w:pPr>
      <w:r w:rsidRPr="0010059A">
        <w:rPr>
          <w:b/>
          <w:sz w:val="28"/>
          <w:szCs w:val="28"/>
        </w:rPr>
        <w:t xml:space="preserve">Off Licence </w:t>
      </w:r>
      <w:r w:rsidR="00C5246E" w:rsidRPr="0010059A">
        <w:rPr>
          <w:b/>
          <w:sz w:val="28"/>
          <w:szCs w:val="28"/>
        </w:rPr>
        <w:t xml:space="preserve">Medication </w:t>
      </w:r>
      <w:r w:rsidRPr="0010059A">
        <w:rPr>
          <w:b/>
          <w:sz w:val="28"/>
          <w:szCs w:val="28"/>
        </w:rPr>
        <w:t>Consent Form</w:t>
      </w:r>
      <w:r w:rsidR="00C5246E" w:rsidRPr="0010059A">
        <w:rPr>
          <w:b/>
          <w:sz w:val="28"/>
          <w:szCs w:val="28"/>
        </w:rPr>
        <w:br/>
      </w:r>
    </w:p>
    <w:p w:rsidR="00C61926" w:rsidRPr="0010059A" w:rsidRDefault="00C61926">
      <w:pPr>
        <w:rPr>
          <w:sz w:val="24"/>
          <w:szCs w:val="24"/>
        </w:rPr>
      </w:pPr>
      <w:r w:rsidRPr="0010059A">
        <w:rPr>
          <w:sz w:val="24"/>
          <w:szCs w:val="24"/>
        </w:rPr>
        <w:t xml:space="preserve">Under UK legislation, where there are no suitable </w:t>
      </w:r>
      <w:r w:rsidR="007A75E0" w:rsidRPr="0010059A">
        <w:rPr>
          <w:sz w:val="24"/>
          <w:szCs w:val="24"/>
        </w:rPr>
        <w:t>medicines</w:t>
      </w:r>
      <w:r w:rsidRPr="0010059A">
        <w:rPr>
          <w:sz w:val="24"/>
          <w:szCs w:val="24"/>
        </w:rPr>
        <w:t xml:space="preserve"> specifically authorised for the treatment of camelids, a medicinal product authorised to be used for the same or similar condition in another species may be used, with your consent.</w:t>
      </w:r>
    </w:p>
    <w:p w:rsidR="00C5246E" w:rsidRPr="0010059A" w:rsidRDefault="00C5246E">
      <w:pPr>
        <w:rPr>
          <w:sz w:val="24"/>
          <w:szCs w:val="24"/>
        </w:rPr>
      </w:pPr>
    </w:p>
    <w:p w:rsidR="0010059A" w:rsidRPr="0010059A" w:rsidRDefault="0010059A">
      <w:pPr>
        <w:rPr>
          <w:sz w:val="24"/>
          <w:szCs w:val="24"/>
        </w:rPr>
        <w:sectPr w:rsidR="0010059A" w:rsidRPr="0010059A" w:rsidSect="0010059A">
          <w:pgSz w:w="11906" w:h="16838"/>
          <w:pgMar w:top="720" w:right="720" w:bottom="720" w:left="720" w:header="708" w:footer="708" w:gutter="0"/>
          <w:cols w:space="708"/>
          <w:docGrid w:linePitch="360"/>
        </w:sectPr>
      </w:pPr>
    </w:p>
    <w:p w:rsidR="00C61926" w:rsidRPr="0010059A" w:rsidRDefault="00C61926">
      <w:pPr>
        <w:rPr>
          <w:sz w:val="24"/>
          <w:szCs w:val="24"/>
        </w:rPr>
      </w:pPr>
      <w:r w:rsidRPr="0010059A">
        <w:rPr>
          <w:sz w:val="24"/>
          <w:szCs w:val="24"/>
        </w:rPr>
        <w:t>Owner:</w:t>
      </w:r>
      <w:r w:rsidR="00C5246E" w:rsidRPr="0010059A">
        <w:rPr>
          <w:sz w:val="24"/>
          <w:szCs w:val="24"/>
        </w:rPr>
        <w:t xml:space="preserve"> ……………………………………………………………</w:t>
      </w:r>
      <w:r w:rsidRPr="0010059A">
        <w:rPr>
          <w:sz w:val="24"/>
          <w:szCs w:val="24"/>
        </w:rPr>
        <w:br/>
        <w:t>Address:</w:t>
      </w:r>
      <w:r w:rsidR="00C5246E" w:rsidRPr="0010059A">
        <w:rPr>
          <w:sz w:val="24"/>
          <w:szCs w:val="24"/>
        </w:rPr>
        <w:t xml:space="preserve"> ………………………………………………………….</w:t>
      </w:r>
      <w:r w:rsidR="00C5246E" w:rsidRPr="0010059A">
        <w:rPr>
          <w:sz w:val="24"/>
          <w:szCs w:val="24"/>
        </w:rPr>
        <w:br/>
        <w:t>………………………………………………………………………..</w:t>
      </w:r>
      <w:r w:rsidR="00C5246E" w:rsidRPr="0010059A">
        <w:rPr>
          <w:sz w:val="24"/>
          <w:szCs w:val="24"/>
        </w:rPr>
        <w:br/>
        <w:t>………………………………………………………………………..</w:t>
      </w:r>
      <w:r w:rsidR="00C5246E" w:rsidRPr="0010059A">
        <w:rPr>
          <w:sz w:val="24"/>
          <w:szCs w:val="24"/>
        </w:rPr>
        <w:br/>
        <w:t>………………………………………………………………………..</w:t>
      </w:r>
      <w:r w:rsidR="00C5246E" w:rsidRPr="0010059A">
        <w:rPr>
          <w:sz w:val="24"/>
          <w:szCs w:val="24"/>
        </w:rPr>
        <w:br/>
        <w:t>Post Code: ………………………………………………………</w:t>
      </w:r>
    </w:p>
    <w:p w:rsidR="0010059A" w:rsidRPr="0010059A" w:rsidRDefault="0010059A">
      <w:pPr>
        <w:rPr>
          <w:sz w:val="24"/>
          <w:szCs w:val="24"/>
        </w:rPr>
      </w:pPr>
      <w:r w:rsidRPr="0010059A">
        <w:rPr>
          <w:sz w:val="24"/>
          <w:szCs w:val="24"/>
        </w:rPr>
        <w:t xml:space="preserve">Address where animals kept </w:t>
      </w:r>
      <w:r w:rsidR="00DE49B1">
        <w:rPr>
          <w:sz w:val="24"/>
          <w:szCs w:val="24"/>
        </w:rPr>
        <w:t>(</w:t>
      </w:r>
      <w:r w:rsidRPr="0010059A">
        <w:rPr>
          <w:sz w:val="24"/>
          <w:szCs w:val="24"/>
        </w:rPr>
        <w:t>if different</w:t>
      </w:r>
      <w:r w:rsidR="00DE49B1">
        <w:rPr>
          <w:sz w:val="24"/>
          <w:szCs w:val="24"/>
        </w:rPr>
        <w:t>)</w:t>
      </w:r>
      <w:r w:rsidRPr="0010059A">
        <w:rPr>
          <w:sz w:val="24"/>
          <w:szCs w:val="24"/>
        </w:rPr>
        <w:t>:</w:t>
      </w:r>
      <w:r w:rsidRPr="0010059A">
        <w:rPr>
          <w:sz w:val="24"/>
          <w:szCs w:val="24"/>
        </w:rPr>
        <w:br/>
        <w:t>………………………………………………………………………..</w:t>
      </w:r>
      <w:r w:rsidRPr="0010059A">
        <w:rPr>
          <w:sz w:val="24"/>
          <w:szCs w:val="24"/>
        </w:rPr>
        <w:br/>
        <w:t>………………………………………………………………………..</w:t>
      </w:r>
      <w:r w:rsidRPr="0010059A">
        <w:rPr>
          <w:sz w:val="24"/>
          <w:szCs w:val="24"/>
        </w:rPr>
        <w:br/>
        <w:t>………………………………………………………………………..</w:t>
      </w:r>
      <w:r w:rsidRPr="0010059A">
        <w:rPr>
          <w:sz w:val="24"/>
          <w:szCs w:val="24"/>
        </w:rPr>
        <w:br/>
        <w:t>Post Code: ………………………………………………………</w:t>
      </w:r>
    </w:p>
    <w:p w:rsidR="0010059A" w:rsidRPr="0010059A" w:rsidRDefault="0010059A" w:rsidP="00C5246E">
      <w:pPr>
        <w:spacing w:line="240" w:lineRule="auto"/>
        <w:rPr>
          <w:sz w:val="24"/>
          <w:szCs w:val="24"/>
        </w:rPr>
        <w:sectPr w:rsidR="0010059A" w:rsidRPr="0010059A" w:rsidSect="0010059A">
          <w:type w:val="continuous"/>
          <w:pgSz w:w="11906" w:h="16838"/>
          <w:pgMar w:top="720" w:right="720" w:bottom="720" w:left="720" w:header="708" w:footer="708" w:gutter="0"/>
          <w:cols w:num="2" w:space="708"/>
          <w:docGrid w:linePitch="360"/>
        </w:sectPr>
      </w:pPr>
    </w:p>
    <w:p w:rsidR="00C5246E" w:rsidRPr="0010059A" w:rsidRDefault="00C5246E" w:rsidP="00C5246E">
      <w:pPr>
        <w:spacing w:line="240" w:lineRule="auto"/>
        <w:rPr>
          <w:sz w:val="24"/>
          <w:szCs w:val="24"/>
        </w:rPr>
      </w:pPr>
    </w:p>
    <w:p w:rsidR="00C5246E" w:rsidRPr="0010059A" w:rsidRDefault="00A76DB5" w:rsidP="00C5246E">
      <w:pPr>
        <w:spacing w:line="240" w:lineRule="auto"/>
        <w:rPr>
          <w:sz w:val="24"/>
          <w:szCs w:val="24"/>
        </w:rPr>
      </w:pPr>
      <w:r w:rsidRPr="0010059A">
        <w:rPr>
          <w:sz w:val="24"/>
          <w:szCs w:val="24"/>
        </w:rPr>
        <w:t>Number of animals to be treated</w:t>
      </w:r>
      <w:r w:rsidR="00C61926" w:rsidRPr="0010059A">
        <w:rPr>
          <w:sz w:val="24"/>
          <w:szCs w:val="24"/>
        </w:rPr>
        <w:t>:</w:t>
      </w:r>
      <w:r w:rsidR="00C5246E" w:rsidRPr="0010059A">
        <w:rPr>
          <w:sz w:val="24"/>
          <w:szCs w:val="24"/>
        </w:rPr>
        <w:t xml:space="preserve"> ………………………………………</w:t>
      </w:r>
      <w:r w:rsidR="00C5246E" w:rsidRPr="0010059A">
        <w:rPr>
          <w:sz w:val="24"/>
          <w:szCs w:val="24"/>
        </w:rPr>
        <w:br/>
        <w:t>Species: …………………………………</w:t>
      </w:r>
      <w:r w:rsidR="00C5246E" w:rsidRPr="0010059A">
        <w:rPr>
          <w:sz w:val="24"/>
          <w:szCs w:val="24"/>
        </w:rPr>
        <w:tab/>
        <w:t>Breed: …………………………….</w:t>
      </w:r>
      <w:r w:rsidR="00C5246E" w:rsidRPr="0010059A">
        <w:rPr>
          <w:sz w:val="24"/>
          <w:szCs w:val="24"/>
        </w:rPr>
        <w:br/>
      </w:r>
      <w:r w:rsidRPr="0010059A">
        <w:rPr>
          <w:sz w:val="24"/>
          <w:szCs w:val="24"/>
        </w:rPr>
        <w:br/>
      </w:r>
    </w:p>
    <w:p w:rsidR="00C5246E" w:rsidRPr="0010059A" w:rsidRDefault="00C5246E" w:rsidP="00C5246E">
      <w:pPr>
        <w:spacing w:line="240" w:lineRule="auto"/>
        <w:rPr>
          <w:sz w:val="24"/>
          <w:szCs w:val="24"/>
        </w:rPr>
      </w:pPr>
      <w:r w:rsidRPr="0010059A">
        <w:rPr>
          <w:sz w:val="24"/>
          <w:szCs w:val="24"/>
        </w:rPr>
        <w:t>Name of product</w:t>
      </w:r>
      <w:r w:rsidR="0010059A" w:rsidRPr="0010059A">
        <w:rPr>
          <w:sz w:val="24"/>
          <w:szCs w:val="24"/>
        </w:rPr>
        <w:t>(s)</w:t>
      </w:r>
      <w:r w:rsidRPr="0010059A">
        <w:rPr>
          <w:sz w:val="24"/>
          <w:szCs w:val="24"/>
        </w:rPr>
        <w:t xml:space="preserve"> to be used: …………………………………………………………………………………………</w:t>
      </w:r>
      <w:r w:rsidR="00DE49B1">
        <w:rPr>
          <w:sz w:val="24"/>
          <w:szCs w:val="24"/>
        </w:rPr>
        <w:t>…………………………</w:t>
      </w:r>
    </w:p>
    <w:p w:rsidR="00C5246E" w:rsidRPr="0010059A" w:rsidRDefault="00C5246E">
      <w:pPr>
        <w:rPr>
          <w:sz w:val="24"/>
          <w:szCs w:val="24"/>
        </w:rPr>
      </w:pPr>
    </w:p>
    <w:p w:rsidR="00C61926" w:rsidRPr="0010059A" w:rsidRDefault="00C61926">
      <w:pPr>
        <w:rPr>
          <w:rFonts w:cstheme="minorHAnsi"/>
          <w:sz w:val="24"/>
          <w:szCs w:val="24"/>
        </w:rPr>
      </w:pPr>
      <w:r w:rsidRPr="0010059A">
        <w:rPr>
          <w:rFonts w:cstheme="minorHAnsi"/>
          <w:sz w:val="24"/>
          <w:szCs w:val="24"/>
        </w:rPr>
        <w:t xml:space="preserve">I understand that certain </w:t>
      </w:r>
      <w:r w:rsidR="007A75E0" w:rsidRPr="0010059A">
        <w:rPr>
          <w:rFonts w:cstheme="minorHAnsi"/>
          <w:sz w:val="24"/>
          <w:szCs w:val="24"/>
        </w:rPr>
        <w:t>medicines</w:t>
      </w:r>
      <w:r w:rsidRPr="0010059A">
        <w:rPr>
          <w:rFonts w:cstheme="minorHAnsi"/>
          <w:sz w:val="24"/>
          <w:szCs w:val="24"/>
        </w:rPr>
        <w:t xml:space="preserve"> </w:t>
      </w:r>
      <w:r w:rsidR="002F7913">
        <w:rPr>
          <w:rFonts w:cstheme="minorHAnsi"/>
          <w:sz w:val="24"/>
          <w:szCs w:val="24"/>
        </w:rPr>
        <w:t xml:space="preserve">are </w:t>
      </w:r>
      <w:r w:rsidRPr="0010059A">
        <w:rPr>
          <w:rFonts w:cstheme="minorHAnsi"/>
          <w:sz w:val="24"/>
          <w:szCs w:val="24"/>
        </w:rPr>
        <w:t xml:space="preserve">not licensed for use in </w:t>
      </w:r>
      <w:r w:rsidR="002F7913">
        <w:rPr>
          <w:rFonts w:cstheme="minorHAnsi"/>
          <w:sz w:val="24"/>
          <w:szCs w:val="24"/>
        </w:rPr>
        <w:t>camelids</w:t>
      </w:r>
      <w:r w:rsidRPr="0010059A">
        <w:rPr>
          <w:rFonts w:cstheme="minorHAnsi"/>
          <w:sz w:val="24"/>
          <w:szCs w:val="24"/>
        </w:rPr>
        <w:t>, but may be used to treat my animal(s)</w:t>
      </w:r>
      <w:r w:rsidR="00C313E4">
        <w:rPr>
          <w:rFonts w:cstheme="minorHAnsi"/>
          <w:sz w:val="24"/>
          <w:szCs w:val="24"/>
        </w:rPr>
        <w:t xml:space="preserve"> where there is evidence to do so</w:t>
      </w:r>
      <w:r w:rsidRPr="0010059A">
        <w:rPr>
          <w:rFonts w:cstheme="minorHAnsi"/>
          <w:sz w:val="24"/>
          <w:szCs w:val="24"/>
        </w:rPr>
        <w:t>. The possible side effects and preca</w:t>
      </w:r>
      <w:r w:rsidR="007A75E0" w:rsidRPr="0010059A">
        <w:rPr>
          <w:rFonts w:cstheme="minorHAnsi"/>
          <w:sz w:val="24"/>
          <w:szCs w:val="24"/>
        </w:rPr>
        <w:t>utions relating to the specific medicine</w:t>
      </w:r>
      <w:r w:rsidRPr="0010059A">
        <w:rPr>
          <w:rFonts w:cstheme="minorHAnsi"/>
          <w:sz w:val="24"/>
          <w:szCs w:val="24"/>
        </w:rPr>
        <w:t xml:space="preserve">s have been/will be discussed with me so that I understand the reasons for their use. I am also aware that there may be unknown side effects associated with the use of these </w:t>
      </w:r>
      <w:r w:rsidR="007A75E0" w:rsidRPr="0010059A">
        <w:rPr>
          <w:rFonts w:cstheme="minorHAnsi"/>
          <w:sz w:val="24"/>
          <w:szCs w:val="24"/>
        </w:rPr>
        <w:t>medicine</w:t>
      </w:r>
      <w:r w:rsidRPr="0010059A">
        <w:rPr>
          <w:rFonts w:cstheme="minorHAnsi"/>
          <w:sz w:val="24"/>
          <w:szCs w:val="24"/>
        </w:rPr>
        <w:t xml:space="preserve">s in </w:t>
      </w:r>
      <w:r w:rsidR="002F7913">
        <w:rPr>
          <w:rFonts w:cstheme="minorHAnsi"/>
          <w:sz w:val="24"/>
          <w:szCs w:val="24"/>
        </w:rPr>
        <w:t>camelids</w:t>
      </w:r>
      <w:r w:rsidRPr="0010059A">
        <w:rPr>
          <w:rFonts w:cstheme="minorHAnsi"/>
          <w:sz w:val="24"/>
          <w:szCs w:val="24"/>
        </w:rPr>
        <w:t>, and in accepting their use fo</w:t>
      </w:r>
      <w:bookmarkStart w:id="0" w:name="_GoBack"/>
      <w:bookmarkEnd w:id="0"/>
      <w:r w:rsidRPr="0010059A">
        <w:rPr>
          <w:rFonts w:cstheme="minorHAnsi"/>
          <w:sz w:val="24"/>
          <w:szCs w:val="24"/>
        </w:rPr>
        <w:t>r the treatment of my animal(s) I accept any attendant risk.</w:t>
      </w:r>
    </w:p>
    <w:p w:rsidR="00C61926" w:rsidRPr="0010059A" w:rsidRDefault="0010059A">
      <w:pPr>
        <w:rPr>
          <w:rFonts w:cstheme="minorHAnsi"/>
          <w:sz w:val="24"/>
          <w:szCs w:val="24"/>
        </w:rPr>
      </w:pPr>
      <w:r w:rsidRPr="00A76DB5">
        <w:rPr>
          <w:rFonts w:eastAsia="Times New Roman" w:cstheme="minorHAnsi"/>
          <w:color w:val="222222"/>
          <w:sz w:val="24"/>
          <w:szCs w:val="24"/>
          <w:lang w:eastAsia="en-GB"/>
        </w:rPr>
        <w:t>Medicines used in animals that enter the food chain (</w:t>
      </w:r>
      <w:r w:rsidR="002F7913" w:rsidRPr="00A76DB5">
        <w:rPr>
          <w:rFonts w:eastAsia="Times New Roman" w:cstheme="minorHAnsi"/>
          <w:color w:val="222222"/>
          <w:sz w:val="24"/>
          <w:szCs w:val="24"/>
          <w:lang w:eastAsia="en-GB"/>
        </w:rPr>
        <w:t>i.e.</w:t>
      </w:r>
      <w:r w:rsidRPr="00A76DB5">
        <w:rPr>
          <w:rFonts w:eastAsia="Times New Roman" w:cstheme="minorHAnsi"/>
          <w:color w:val="222222"/>
          <w:sz w:val="24"/>
          <w:szCs w:val="24"/>
          <w:lang w:eastAsia="en-GB"/>
        </w:rPr>
        <w:t xml:space="preserve"> for human consumption) carry strict withdrawal periods such that residues do not enter food that will be eaten by people. No such withdrawal periods have been established for camelids but there is still a requirement to observe suitable withdrawal periods. </w:t>
      </w:r>
      <w:r w:rsidR="00C61926" w:rsidRPr="0010059A">
        <w:rPr>
          <w:rFonts w:cstheme="minorHAnsi"/>
          <w:sz w:val="24"/>
          <w:szCs w:val="24"/>
        </w:rPr>
        <w:t>I understand that specific advice regardi</w:t>
      </w:r>
      <w:r w:rsidR="007A75E0" w:rsidRPr="0010059A">
        <w:rPr>
          <w:rFonts w:cstheme="minorHAnsi"/>
          <w:sz w:val="24"/>
          <w:szCs w:val="24"/>
        </w:rPr>
        <w:t xml:space="preserve">ng meat withdrawal </w:t>
      </w:r>
      <w:r w:rsidR="002F7913">
        <w:rPr>
          <w:rFonts w:cstheme="minorHAnsi"/>
          <w:sz w:val="24"/>
          <w:szCs w:val="24"/>
        </w:rPr>
        <w:t xml:space="preserve">period </w:t>
      </w:r>
      <w:r w:rsidR="007A75E0" w:rsidRPr="0010059A">
        <w:rPr>
          <w:rFonts w:cstheme="minorHAnsi"/>
          <w:sz w:val="24"/>
          <w:szCs w:val="24"/>
        </w:rPr>
        <w:t xml:space="preserve">following medicine </w:t>
      </w:r>
      <w:r w:rsidR="00C61926" w:rsidRPr="0010059A">
        <w:rPr>
          <w:rFonts w:cstheme="minorHAnsi"/>
          <w:sz w:val="24"/>
          <w:szCs w:val="24"/>
        </w:rPr>
        <w:t>administration must be sought from the attending veterinary surgeon.</w:t>
      </w:r>
    </w:p>
    <w:p w:rsidR="00C5246E" w:rsidRPr="0010059A" w:rsidRDefault="00C5246E">
      <w:pPr>
        <w:rPr>
          <w:sz w:val="24"/>
          <w:szCs w:val="24"/>
        </w:rPr>
      </w:pPr>
    </w:p>
    <w:p w:rsidR="00C5246E" w:rsidRPr="0010059A" w:rsidRDefault="00C5246E">
      <w:pPr>
        <w:rPr>
          <w:sz w:val="24"/>
          <w:szCs w:val="24"/>
        </w:rPr>
      </w:pPr>
      <w:r w:rsidRPr="0010059A">
        <w:rPr>
          <w:sz w:val="24"/>
          <w:szCs w:val="24"/>
        </w:rPr>
        <w:t>I am over 18 years of age.</w:t>
      </w:r>
    </w:p>
    <w:p w:rsidR="00C61926" w:rsidRPr="0010059A" w:rsidRDefault="00C5246E">
      <w:pPr>
        <w:rPr>
          <w:sz w:val="24"/>
          <w:szCs w:val="24"/>
        </w:rPr>
      </w:pPr>
      <w:r w:rsidRPr="0010059A">
        <w:rPr>
          <w:sz w:val="24"/>
          <w:szCs w:val="24"/>
        </w:rPr>
        <w:t xml:space="preserve">*Owner/Agent </w:t>
      </w:r>
      <w:r w:rsidR="00C61926" w:rsidRPr="0010059A">
        <w:rPr>
          <w:sz w:val="24"/>
          <w:szCs w:val="24"/>
        </w:rPr>
        <w:t>Signature:</w:t>
      </w:r>
      <w:r w:rsidRPr="0010059A">
        <w:rPr>
          <w:sz w:val="24"/>
          <w:szCs w:val="24"/>
        </w:rPr>
        <w:t xml:space="preserve"> ……………………………………………………………………………………</w:t>
      </w:r>
    </w:p>
    <w:p w:rsidR="00C5246E" w:rsidRPr="0010059A" w:rsidRDefault="00C5246E">
      <w:pPr>
        <w:rPr>
          <w:sz w:val="24"/>
          <w:szCs w:val="24"/>
        </w:rPr>
      </w:pPr>
      <w:r w:rsidRPr="0010059A">
        <w:rPr>
          <w:sz w:val="24"/>
          <w:szCs w:val="24"/>
        </w:rPr>
        <w:t>Relationship to Owner (if agent) ………………………………………………………………………….</w:t>
      </w:r>
    </w:p>
    <w:p w:rsidR="00C61926" w:rsidRPr="0010059A" w:rsidRDefault="00C61926">
      <w:pPr>
        <w:rPr>
          <w:sz w:val="24"/>
          <w:szCs w:val="24"/>
        </w:rPr>
      </w:pPr>
    </w:p>
    <w:p w:rsidR="00A76DB5" w:rsidRPr="00A76DB5" w:rsidRDefault="00C61926" w:rsidP="0010059A">
      <w:pPr>
        <w:rPr>
          <w:sz w:val="24"/>
          <w:szCs w:val="24"/>
        </w:rPr>
      </w:pPr>
      <w:r w:rsidRPr="0010059A">
        <w:rPr>
          <w:sz w:val="24"/>
          <w:szCs w:val="24"/>
        </w:rPr>
        <w:t>Date:</w:t>
      </w:r>
      <w:r w:rsidR="00C5246E" w:rsidRPr="0010059A">
        <w:rPr>
          <w:sz w:val="24"/>
          <w:szCs w:val="24"/>
        </w:rPr>
        <w:t xml:space="preserve"> ………………………………………….</w:t>
      </w:r>
    </w:p>
    <w:sectPr w:rsidR="00A76DB5" w:rsidRPr="00A76DB5" w:rsidSect="0010059A">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926"/>
    <w:rsid w:val="0010059A"/>
    <w:rsid w:val="00243C5D"/>
    <w:rsid w:val="002D2F97"/>
    <w:rsid w:val="002F7913"/>
    <w:rsid w:val="00665F4A"/>
    <w:rsid w:val="007A75E0"/>
    <w:rsid w:val="00A76DB5"/>
    <w:rsid w:val="00C313E4"/>
    <w:rsid w:val="00C5246E"/>
    <w:rsid w:val="00C61926"/>
    <w:rsid w:val="00DE4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42AB7"/>
  <w15:chartTrackingRefBased/>
  <w15:docId w15:val="{DE1EC941-8D6A-440C-9631-F9EDD1974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276276">
      <w:bodyDiv w:val="1"/>
      <w:marLeft w:val="0"/>
      <w:marRight w:val="0"/>
      <w:marTop w:val="0"/>
      <w:marBottom w:val="0"/>
      <w:divBdr>
        <w:top w:val="none" w:sz="0" w:space="0" w:color="auto"/>
        <w:left w:val="none" w:sz="0" w:space="0" w:color="auto"/>
        <w:bottom w:val="none" w:sz="0" w:space="0" w:color="auto"/>
        <w:right w:val="none" w:sz="0" w:space="0" w:color="auto"/>
      </w:divBdr>
      <w:divsChild>
        <w:div w:id="290209438">
          <w:marLeft w:val="0"/>
          <w:marRight w:val="0"/>
          <w:marTop w:val="0"/>
          <w:marBottom w:val="0"/>
          <w:divBdr>
            <w:top w:val="none" w:sz="0" w:space="0" w:color="auto"/>
            <w:left w:val="none" w:sz="0" w:space="0" w:color="auto"/>
            <w:bottom w:val="none" w:sz="0" w:space="0" w:color="auto"/>
            <w:right w:val="none" w:sz="0" w:space="0" w:color="auto"/>
          </w:divBdr>
        </w:div>
        <w:div w:id="1116606991">
          <w:marLeft w:val="0"/>
          <w:marRight w:val="0"/>
          <w:marTop w:val="0"/>
          <w:marBottom w:val="0"/>
          <w:divBdr>
            <w:top w:val="none" w:sz="0" w:space="0" w:color="auto"/>
            <w:left w:val="none" w:sz="0" w:space="0" w:color="auto"/>
            <w:bottom w:val="none" w:sz="0" w:space="0" w:color="auto"/>
            <w:right w:val="none" w:sz="0" w:space="0" w:color="auto"/>
          </w:divBdr>
        </w:div>
        <w:div w:id="1679694530">
          <w:marLeft w:val="0"/>
          <w:marRight w:val="0"/>
          <w:marTop w:val="0"/>
          <w:marBottom w:val="0"/>
          <w:divBdr>
            <w:top w:val="none" w:sz="0" w:space="0" w:color="auto"/>
            <w:left w:val="none" w:sz="0" w:space="0" w:color="auto"/>
            <w:bottom w:val="none" w:sz="0" w:space="0" w:color="auto"/>
            <w:right w:val="none" w:sz="0" w:space="0" w:color="auto"/>
          </w:divBdr>
        </w:div>
        <w:div w:id="284042237">
          <w:marLeft w:val="0"/>
          <w:marRight w:val="0"/>
          <w:marTop w:val="0"/>
          <w:marBottom w:val="0"/>
          <w:divBdr>
            <w:top w:val="none" w:sz="0" w:space="0" w:color="auto"/>
            <w:left w:val="none" w:sz="0" w:space="0" w:color="auto"/>
            <w:bottom w:val="none" w:sz="0" w:space="0" w:color="auto"/>
            <w:right w:val="none" w:sz="0" w:space="0" w:color="auto"/>
          </w:divBdr>
        </w:div>
        <w:div w:id="768543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Rainbow</dc:creator>
  <cp:keywords/>
  <dc:description/>
  <cp:lastModifiedBy>Emily Rainbow</cp:lastModifiedBy>
  <cp:revision>7</cp:revision>
  <dcterms:created xsi:type="dcterms:W3CDTF">2016-12-04T09:53:00Z</dcterms:created>
  <dcterms:modified xsi:type="dcterms:W3CDTF">2017-02-05T14:23:00Z</dcterms:modified>
</cp:coreProperties>
</file>